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D15E" w14:textId="77777777" w:rsidR="00047D4E" w:rsidRDefault="00391A1C" w:rsidP="00391A1C">
      <w:pPr>
        <w:jc w:val="center"/>
        <w:rPr>
          <w:b/>
          <w:bCs/>
          <w:sz w:val="40"/>
          <w:szCs w:val="40"/>
        </w:rPr>
      </w:pPr>
      <w:r w:rsidRPr="00391A1C">
        <w:rPr>
          <w:b/>
          <w:bCs/>
          <w:sz w:val="40"/>
          <w:szCs w:val="40"/>
        </w:rPr>
        <w:t xml:space="preserve">SweetSpire </w:t>
      </w:r>
      <w:r w:rsidR="00047D4E">
        <w:rPr>
          <w:b/>
          <w:bCs/>
          <w:sz w:val="40"/>
          <w:szCs w:val="40"/>
        </w:rPr>
        <w:t>Apartment Community</w:t>
      </w:r>
      <w:r w:rsidRPr="00391A1C">
        <w:rPr>
          <w:b/>
          <w:bCs/>
          <w:sz w:val="40"/>
          <w:szCs w:val="40"/>
        </w:rPr>
        <w:t xml:space="preserve">:  </w:t>
      </w:r>
    </w:p>
    <w:p w14:paraId="11774FB3" w14:textId="63A6BDCA" w:rsidR="00566520" w:rsidRPr="00047D4E" w:rsidRDefault="00391A1C" w:rsidP="00391A1C">
      <w:pPr>
        <w:jc w:val="center"/>
        <w:rPr>
          <w:b/>
          <w:bCs/>
          <w:sz w:val="30"/>
          <w:szCs w:val="30"/>
        </w:rPr>
      </w:pPr>
      <w:r w:rsidRPr="00047D4E">
        <w:rPr>
          <w:b/>
          <w:bCs/>
          <w:sz w:val="30"/>
          <w:szCs w:val="30"/>
        </w:rPr>
        <w:t xml:space="preserve">Links and </w:t>
      </w:r>
      <w:r w:rsidR="00047D4E" w:rsidRPr="00047D4E">
        <w:rPr>
          <w:b/>
          <w:bCs/>
          <w:sz w:val="30"/>
          <w:szCs w:val="30"/>
        </w:rPr>
        <w:t>A</w:t>
      </w:r>
      <w:r w:rsidRPr="00047D4E">
        <w:rPr>
          <w:b/>
          <w:bCs/>
          <w:sz w:val="30"/>
          <w:szCs w:val="30"/>
        </w:rPr>
        <w:t xml:space="preserve">dditional </w:t>
      </w:r>
      <w:r w:rsidR="00047D4E" w:rsidRPr="00047D4E">
        <w:rPr>
          <w:b/>
          <w:bCs/>
          <w:sz w:val="30"/>
          <w:szCs w:val="30"/>
        </w:rPr>
        <w:t xml:space="preserve">Information </w:t>
      </w:r>
    </w:p>
    <w:p w14:paraId="4C00F651" w14:textId="77777777" w:rsidR="0077631F" w:rsidRPr="0077631F" w:rsidRDefault="0077631F">
      <w:pPr>
        <w:rPr>
          <w:color w:val="000000"/>
          <w:sz w:val="28"/>
          <w:szCs w:val="28"/>
        </w:rPr>
      </w:pPr>
    </w:p>
    <w:p w14:paraId="7AF2A691" w14:textId="43F0509B" w:rsidR="00391A1C" w:rsidRPr="0077631F" w:rsidRDefault="0077631F">
      <w:pPr>
        <w:rPr>
          <w:color w:val="000000"/>
          <w:sz w:val="28"/>
          <w:szCs w:val="28"/>
        </w:rPr>
      </w:pPr>
      <w:hyperlink r:id="rId4" w:history="1">
        <w:r w:rsidRPr="0077631F">
          <w:rPr>
            <w:rStyle w:val="Hyperlink"/>
            <w:sz w:val="28"/>
            <w:szCs w:val="28"/>
          </w:rPr>
          <w:t>https://eservice.pwcgov.org/planning/documents/PC_Presentations/WorkSession/PC%20Worksession%20Government%20Complex%20%2004062022.pdf</w:t>
        </w:r>
      </w:hyperlink>
    </w:p>
    <w:p w14:paraId="17643C68" w14:textId="5606FF8C" w:rsidR="0077631F" w:rsidRPr="0077631F" w:rsidRDefault="0077631F">
      <w:pPr>
        <w:rPr>
          <w:color w:val="000000"/>
          <w:sz w:val="28"/>
          <w:szCs w:val="28"/>
        </w:rPr>
      </w:pPr>
      <w:r w:rsidRPr="0077631F">
        <w:rPr>
          <w:color w:val="000000"/>
          <w:sz w:val="28"/>
          <w:szCs w:val="28"/>
        </w:rPr>
        <w:t>Comprehensive Build Out Plan for Prince William County – April 2022</w:t>
      </w:r>
      <w:r>
        <w:rPr>
          <w:color w:val="000000"/>
          <w:sz w:val="28"/>
          <w:szCs w:val="28"/>
        </w:rPr>
        <w:br/>
      </w:r>
      <w:r w:rsidRPr="0077631F">
        <w:rPr>
          <w:sz w:val="28"/>
          <w:szCs w:val="28"/>
          <w:u w:val="single"/>
        </w:rPr>
        <w:t>Page 17</w:t>
      </w:r>
      <w:r w:rsidRPr="0077631F">
        <w:rPr>
          <w:sz w:val="28"/>
          <w:szCs w:val="28"/>
          <w:u w:val="single"/>
        </w:rPr>
        <w:t>:</w:t>
      </w:r>
      <w:r w:rsidRPr="0077631F">
        <w:rPr>
          <w:sz w:val="28"/>
          <w:szCs w:val="28"/>
        </w:rPr>
        <w:t xml:space="preserve"> Each</w:t>
      </w:r>
      <w:r>
        <w:rPr>
          <w:sz w:val="28"/>
          <w:szCs w:val="28"/>
        </w:rPr>
        <w:t xml:space="preserve"> Red </w:t>
      </w:r>
      <w:r>
        <w:rPr>
          <w:sz w:val="28"/>
          <w:szCs w:val="28"/>
        </w:rPr>
        <w:t>dot</w:t>
      </w:r>
      <w:r>
        <w:rPr>
          <w:sz w:val="28"/>
          <w:szCs w:val="28"/>
        </w:rPr>
        <w:t xml:space="preserve"> indicates proposed construction in our surrounding area for Prince William County Planning Commission approval. </w:t>
      </w:r>
      <w:r>
        <w:rPr>
          <w:sz w:val="28"/>
          <w:szCs w:val="28"/>
        </w:rPr>
        <w:br/>
      </w:r>
    </w:p>
    <w:p w14:paraId="2252B5E7" w14:textId="4336BA6F" w:rsidR="00391A1C" w:rsidRPr="00047D4E" w:rsidRDefault="00000000">
      <w:pPr>
        <w:rPr>
          <w:sz w:val="28"/>
          <w:szCs w:val="28"/>
        </w:rPr>
      </w:pPr>
      <w:hyperlink r:id="rId5" w:history="1">
        <w:r w:rsidR="00391A1C" w:rsidRPr="00047D4E">
          <w:rPr>
            <w:rStyle w:val="Hyperlink"/>
            <w:sz w:val="28"/>
            <w:szCs w:val="28"/>
          </w:rPr>
          <w:t>https://eservice.pwcgov.org/planning/documents/REZ2022-00007.pdf</w:t>
        </w:r>
      </w:hyperlink>
      <w:r w:rsidR="00391A1C" w:rsidRPr="00047D4E">
        <w:rPr>
          <w:sz w:val="28"/>
          <w:szCs w:val="28"/>
        </w:rPr>
        <w:t xml:space="preserve"> - </w:t>
      </w:r>
      <w:r w:rsidR="00391A1C" w:rsidRPr="00047D4E">
        <w:rPr>
          <w:b/>
          <w:bCs/>
          <w:sz w:val="28"/>
          <w:szCs w:val="28"/>
        </w:rPr>
        <w:t>1st Submission to PW County Planning Commission</w:t>
      </w:r>
    </w:p>
    <w:p w14:paraId="44C1B05C" w14:textId="62FC8AA1" w:rsidR="00391A1C" w:rsidRDefault="00391A1C">
      <w:pPr>
        <w:rPr>
          <w:sz w:val="28"/>
          <w:szCs w:val="28"/>
        </w:rPr>
      </w:pPr>
      <w:r w:rsidRPr="00047D4E">
        <w:rPr>
          <w:sz w:val="28"/>
          <w:szCs w:val="28"/>
        </w:rPr>
        <w:t>Prince William County – Planning Commission Resolution 7.27.22</w:t>
      </w:r>
      <w:r w:rsidRPr="00047D4E">
        <w:rPr>
          <w:sz w:val="28"/>
          <w:szCs w:val="28"/>
        </w:rPr>
        <w:br/>
        <w:t>w/ Draft Proffer Statement</w:t>
      </w:r>
    </w:p>
    <w:p w14:paraId="16C61ED9" w14:textId="77777777" w:rsidR="0077631F" w:rsidRPr="00047D4E" w:rsidRDefault="0077631F">
      <w:pPr>
        <w:rPr>
          <w:sz w:val="28"/>
          <w:szCs w:val="28"/>
        </w:rPr>
      </w:pPr>
    </w:p>
    <w:p w14:paraId="66AA8311" w14:textId="17638B98" w:rsidR="00391A1C" w:rsidRDefault="0077631F">
      <w:pPr>
        <w:rPr>
          <w:sz w:val="28"/>
          <w:szCs w:val="28"/>
        </w:rPr>
      </w:pPr>
      <w:hyperlink r:id="rId6" w:history="1">
        <w:r w:rsidRPr="0013629A">
          <w:rPr>
            <w:rStyle w:val="Hyperlink"/>
            <w:sz w:val="28"/>
            <w:szCs w:val="28"/>
          </w:rPr>
          <w:t>https://eservice.pwcgov.org/planning/documents/CPU/CompPlanAdopted_12.13.22/3_CPA2022-00001%20Housing%20Plan.pdf</w:t>
        </w:r>
      </w:hyperlink>
    </w:p>
    <w:p w14:paraId="0BEA49B0" w14:textId="67F16289" w:rsidR="0077631F" w:rsidRDefault="0077631F">
      <w:pPr>
        <w:rPr>
          <w:color w:val="000000"/>
          <w:sz w:val="28"/>
          <w:szCs w:val="28"/>
        </w:rPr>
      </w:pPr>
      <w:r w:rsidRPr="0077631F">
        <w:rPr>
          <w:color w:val="000000"/>
          <w:sz w:val="28"/>
          <w:szCs w:val="28"/>
        </w:rPr>
        <w:t xml:space="preserve">Comprehensive </w:t>
      </w:r>
      <w:r>
        <w:rPr>
          <w:color w:val="000000"/>
          <w:sz w:val="28"/>
          <w:szCs w:val="28"/>
        </w:rPr>
        <w:t>Housing</w:t>
      </w:r>
      <w:r w:rsidRPr="0077631F">
        <w:rPr>
          <w:color w:val="000000"/>
          <w:sz w:val="28"/>
          <w:szCs w:val="28"/>
        </w:rPr>
        <w:t xml:space="preserve"> Plan for Prince William County – </w:t>
      </w:r>
      <w:r>
        <w:rPr>
          <w:color w:val="000000"/>
          <w:sz w:val="28"/>
          <w:szCs w:val="28"/>
        </w:rPr>
        <w:t>December</w:t>
      </w:r>
      <w:r w:rsidRPr="0077631F">
        <w:rPr>
          <w:color w:val="000000"/>
          <w:sz w:val="28"/>
          <w:szCs w:val="28"/>
        </w:rPr>
        <w:t xml:space="preserve"> 2022</w:t>
      </w:r>
    </w:p>
    <w:p w14:paraId="681C38BC" w14:textId="77777777" w:rsidR="0077631F" w:rsidRDefault="0077631F" w:rsidP="0077631F"/>
    <w:p w14:paraId="506EB86F" w14:textId="2F3B435C" w:rsidR="0077631F" w:rsidRPr="00047D4E" w:rsidRDefault="0077631F" w:rsidP="0077631F">
      <w:pPr>
        <w:rPr>
          <w:rStyle w:val="Hyperlink"/>
          <w:sz w:val="28"/>
          <w:szCs w:val="28"/>
        </w:rPr>
      </w:pPr>
      <w:hyperlink r:id="rId7" w:history="1">
        <w:r w:rsidRPr="0013629A">
          <w:rPr>
            <w:rStyle w:val="Hyperlink"/>
            <w:sz w:val="28"/>
            <w:szCs w:val="28"/>
          </w:rPr>
          <w:t>https://www.insidenova.com/headlines/affordable-housing-proposed-in-woodbridge/article_336d15a8-933d-11ed-952a-abcad2655556.html</w:t>
        </w:r>
      </w:hyperlink>
    </w:p>
    <w:p w14:paraId="42A666BF" w14:textId="77777777" w:rsidR="0077631F" w:rsidRDefault="0077631F" w:rsidP="0077631F">
      <w:pPr>
        <w:rPr>
          <w:sz w:val="28"/>
          <w:szCs w:val="28"/>
        </w:rPr>
      </w:pPr>
      <w:r w:rsidRPr="00047D4E">
        <w:rPr>
          <w:sz w:val="28"/>
          <w:szCs w:val="28"/>
        </w:rPr>
        <w:t>Inside Nova Link – SweetSpire Proposed Community</w:t>
      </w:r>
      <w:r>
        <w:rPr>
          <w:sz w:val="28"/>
          <w:szCs w:val="28"/>
        </w:rPr>
        <w:t xml:space="preserve"> Article</w:t>
      </w:r>
      <w:r>
        <w:rPr>
          <w:sz w:val="28"/>
          <w:szCs w:val="28"/>
        </w:rPr>
        <w:br/>
      </w:r>
      <w:r w:rsidRPr="00047D4E">
        <w:rPr>
          <w:sz w:val="28"/>
          <w:szCs w:val="28"/>
        </w:rPr>
        <w:t>Affordable housing proposed in Woodbridge – 1.17.23</w:t>
      </w:r>
    </w:p>
    <w:p w14:paraId="6928E1CB" w14:textId="77777777" w:rsidR="00625209" w:rsidRDefault="00625209" w:rsidP="00625209"/>
    <w:p w14:paraId="6178BC81" w14:textId="78748A6E" w:rsidR="00625209" w:rsidRDefault="00625209" w:rsidP="00625209">
      <w:pPr>
        <w:rPr>
          <w:sz w:val="28"/>
          <w:szCs w:val="28"/>
        </w:rPr>
      </w:pPr>
      <w:hyperlink r:id="rId8" w:history="1">
        <w:r w:rsidRPr="0013629A">
          <w:rPr>
            <w:rStyle w:val="Hyperlink"/>
            <w:sz w:val="28"/>
            <w:szCs w:val="28"/>
          </w:rPr>
          <w:t>https://eservice.pwcgov.org/planning/documents/REZ2023-00008.pdf</w:t>
        </w:r>
      </w:hyperlink>
      <w:r w:rsidRPr="00047D4E">
        <w:rPr>
          <w:sz w:val="28"/>
          <w:szCs w:val="28"/>
        </w:rPr>
        <w:t xml:space="preserve"> - </w:t>
      </w:r>
      <w:r w:rsidRPr="00047D4E">
        <w:rPr>
          <w:b/>
          <w:bCs/>
          <w:sz w:val="28"/>
          <w:szCs w:val="28"/>
        </w:rPr>
        <w:t xml:space="preserve">2nd Submission to PW County Planning Commission </w:t>
      </w:r>
      <w:r>
        <w:rPr>
          <w:b/>
          <w:bCs/>
          <w:sz w:val="28"/>
          <w:szCs w:val="28"/>
        </w:rPr>
        <w:br/>
      </w:r>
      <w:r w:rsidRPr="00047D4E">
        <w:rPr>
          <w:sz w:val="28"/>
          <w:szCs w:val="28"/>
        </w:rPr>
        <w:t>Prince William County – Planning Commission Resolution 9.13.23</w:t>
      </w:r>
      <w:r w:rsidRPr="00047D4E">
        <w:rPr>
          <w:sz w:val="28"/>
          <w:szCs w:val="28"/>
        </w:rPr>
        <w:br/>
        <w:t>w/ Draft Proffer Statement</w:t>
      </w:r>
    </w:p>
    <w:p w14:paraId="796BFA0E" w14:textId="71649949" w:rsidR="00391A1C" w:rsidRPr="00047D4E" w:rsidRDefault="00625209">
      <w:pPr>
        <w:rPr>
          <w:sz w:val="28"/>
          <w:szCs w:val="28"/>
        </w:rPr>
      </w:pPr>
      <w:r>
        <w:br/>
      </w:r>
      <w:hyperlink r:id="rId9" w:history="1">
        <w:r w:rsidR="00391A1C" w:rsidRPr="00047D4E">
          <w:rPr>
            <w:rStyle w:val="Hyperlink"/>
            <w:sz w:val="28"/>
            <w:szCs w:val="28"/>
          </w:rPr>
          <w:t>https://eservice.pwcgov.org/planning/documents/daps/daps.pdf</w:t>
        </w:r>
      </w:hyperlink>
      <w:r w:rsidR="00391A1C" w:rsidRPr="00047D4E">
        <w:rPr>
          <w:sz w:val="28"/>
          <w:szCs w:val="28"/>
        </w:rPr>
        <w:t xml:space="preserve"> </w:t>
      </w:r>
    </w:p>
    <w:p w14:paraId="717C3679" w14:textId="1AD2BBD0" w:rsidR="00391A1C" w:rsidRPr="00047D4E" w:rsidRDefault="00391A1C">
      <w:pPr>
        <w:rPr>
          <w:sz w:val="28"/>
          <w:szCs w:val="28"/>
        </w:rPr>
      </w:pPr>
      <w:r w:rsidRPr="00047D4E">
        <w:rPr>
          <w:sz w:val="28"/>
          <w:szCs w:val="28"/>
        </w:rPr>
        <w:t>Prince William County Planning Office – Development Application Processing Schedule (DAPS) Report</w:t>
      </w:r>
      <w:r w:rsidRPr="00047D4E">
        <w:rPr>
          <w:sz w:val="28"/>
          <w:szCs w:val="28"/>
        </w:rPr>
        <w:br/>
        <w:t>-Deferred 9.13.23</w:t>
      </w:r>
    </w:p>
    <w:p w14:paraId="02C4EAA0" w14:textId="5769AA5B" w:rsidR="000056B6" w:rsidRPr="008434BA" w:rsidRDefault="000056B6" w:rsidP="000056B6">
      <w:pPr>
        <w:rPr>
          <w:sz w:val="28"/>
          <w:szCs w:val="28"/>
        </w:rPr>
      </w:pPr>
      <w:hyperlink r:id="rId10" w:history="1">
        <w:r>
          <w:rPr>
            <w:rStyle w:val="Hyperlink"/>
          </w:rPr>
          <w:t>Battle Lines · National Parks Conservation Association (npca.org)</w:t>
        </w:r>
      </w:hyperlink>
      <w:r>
        <w:t xml:space="preserve"> </w:t>
      </w:r>
      <w:r w:rsidRPr="008434BA">
        <w:rPr>
          <w:sz w:val="28"/>
          <w:szCs w:val="28"/>
        </w:rPr>
        <w:br/>
        <w:t xml:space="preserve">National Parks Consideration Association – Article provided by PW County Supervisor Lawson; additional information on Prince William County Build Out.  Historical Manassas Battle Grounds battle against Data Center construction in Manassas. </w:t>
      </w:r>
      <w:r>
        <w:rPr>
          <w:sz w:val="28"/>
          <w:szCs w:val="28"/>
        </w:rPr>
        <w:t>Fall 2023</w:t>
      </w:r>
    </w:p>
    <w:p w14:paraId="6DCB80AE" w14:textId="77777777" w:rsidR="00FE75D5" w:rsidRDefault="00FE75D5" w:rsidP="00047D4E">
      <w:pPr>
        <w:rPr>
          <w:sz w:val="28"/>
          <w:szCs w:val="28"/>
        </w:rPr>
      </w:pPr>
    </w:p>
    <w:p w14:paraId="03F8FB7C" w14:textId="4271157D" w:rsidR="00267084" w:rsidRDefault="00000000" w:rsidP="00047D4E">
      <w:pPr>
        <w:rPr>
          <w:sz w:val="28"/>
          <w:szCs w:val="28"/>
        </w:rPr>
      </w:pPr>
      <w:hyperlink r:id="rId11" w:history="1">
        <w:r w:rsidR="00267084" w:rsidRPr="009F20DC">
          <w:rPr>
            <w:rStyle w:val="Hyperlink"/>
            <w:sz w:val="28"/>
            <w:szCs w:val="28"/>
          </w:rPr>
          <w:t>https://www.princewilliamtimes.com/news/the-giant-data-centers-next-door/article_84d0a660-632d-11ee-bfc3-9b016c5e4b7d.html</w:t>
        </w:r>
      </w:hyperlink>
      <w:r w:rsidR="00267084">
        <w:rPr>
          <w:sz w:val="28"/>
          <w:szCs w:val="28"/>
        </w:rPr>
        <w:t xml:space="preserve"> </w:t>
      </w:r>
    </w:p>
    <w:p w14:paraId="62DED695" w14:textId="19969C9F" w:rsidR="00267084" w:rsidRPr="00047D4E" w:rsidRDefault="00267084" w:rsidP="00FE75D5">
      <w:pPr>
        <w:rPr>
          <w:sz w:val="28"/>
          <w:szCs w:val="28"/>
        </w:rPr>
      </w:pPr>
      <w:r w:rsidRPr="008434BA">
        <w:rPr>
          <w:b/>
          <w:bCs/>
          <w:sz w:val="28"/>
          <w:szCs w:val="28"/>
        </w:rPr>
        <w:t>Prince William Times</w:t>
      </w:r>
      <w:r>
        <w:rPr>
          <w:sz w:val="28"/>
          <w:szCs w:val="28"/>
        </w:rPr>
        <w:t xml:space="preserve"> – Article provided by PW County Super Lawson; one community’s experience with PW County and Developers</w:t>
      </w:r>
      <w:r w:rsidR="00FE75D5">
        <w:rPr>
          <w:sz w:val="28"/>
          <w:szCs w:val="28"/>
        </w:rPr>
        <w:t xml:space="preserve"> push for construction.   </w:t>
      </w:r>
      <w:r>
        <w:rPr>
          <w:sz w:val="28"/>
          <w:szCs w:val="28"/>
        </w:rPr>
        <w:t xml:space="preserve">Monolithic buildings constructed </w:t>
      </w:r>
      <w:r w:rsidR="00FE75D5">
        <w:rPr>
          <w:sz w:val="28"/>
          <w:szCs w:val="28"/>
        </w:rPr>
        <w:t xml:space="preserve">with little concern for neighboring community in proximity – 10.4.23 </w:t>
      </w:r>
    </w:p>
    <w:p w14:paraId="2643706E" w14:textId="42ECC6E6" w:rsidR="00391A1C" w:rsidRDefault="00391A1C" w:rsidP="00047D4E">
      <w:pPr>
        <w:rPr>
          <w:sz w:val="28"/>
          <w:szCs w:val="28"/>
        </w:rPr>
      </w:pPr>
    </w:p>
    <w:p w14:paraId="1355345B" w14:textId="1007A4FB" w:rsidR="00FE75D5" w:rsidRDefault="00FE75D5" w:rsidP="00047D4E">
      <w:pPr>
        <w:rPr>
          <w:sz w:val="28"/>
          <w:szCs w:val="28"/>
        </w:rPr>
      </w:pPr>
    </w:p>
    <w:p w14:paraId="2BA82394" w14:textId="77777777" w:rsidR="008434BA" w:rsidRDefault="008434BA" w:rsidP="00047D4E">
      <w:pPr>
        <w:rPr>
          <w:sz w:val="28"/>
          <w:szCs w:val="28"/>
        </w:rPr>
      </w:pPr>
    </w:p>
    <w:p w14:paraId="06CDD683" w14:textId="77777777" w:rsidR="008434BA" w:rsidRDefault="008434BA" w:rsidP="00047D4E">
      <w:pPr>
        <w:rPr>
          <w:sz w:val="28"/>
          <w:szCs w:val="28"/>
        </w:rPr>
      </w:pPr>
    </w:p>
    <w:sectPr w:rsidR="008434BA" w:rsidSect="00FE75D5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1C"/>
    <w:rsid w:val="000056B6"/>
    <w:rsid w:val="00047D4E"/>
    <w:rsid w:val="001B7774"/>
    <w:rsid w:val="00267084"/>
    <w:rsid w:val="00391A1C"/>
    <w:rsid w:val="00566520"/>
    <w:rsid w:val="005B25C0"/>
    <w:rsid w:val="00625209"/>
    <w:rsid w:val="0077631F"/>
    <w:rsid w:val="008434BA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B000"/>
  <w15:chartTrackingRefBased/>
  <w15:docId w15:val="{39CE0389-4E8D-451B-B2F2-F17F3D43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A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A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7D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rvice.pwcgov.org/planning/documents/REZ2023-00008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idenova.com/headlines/affordable-housing-proposed-in-woodbridge/article_336d15a8-933d-11ed-952a-abcad2655556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ervice.pwcgov.org/planning/documents/CPU/CompPlanAdopted_12.13.22/3_CPA2022-00001%20Housing%20Plan.pdf" TargetMode="External"/><Relationship Id="rId11" Type="http://schemas.openxmlformats.org/officeDocument/2006/relationships/hyperlink" Target="https://www.princewilliamtimes.com/news/the-giant-data-centers-next-door/article_84d0a660-632d-11ee-bfc3-9b016c5e4b7d.html" TargetMode="External"/><Relationship Id="rId5" Type="http://schemas.openxmlformats.org/officeDocument/2006/relationships/hyperlink" Target="https://eservice.pwcgov.org/planning/documents/REZ2022-00007.pdf" TargetMode="External"/><Relationship Id="rId10" Type="http://schemas.openxmlformats.org/officeDocument/2006/relationships/hyperlink" Target="https://www.npca.org/articles/3578-battle-lines" TargetMode="External"/><Relationship Id="rId4" Type="http://schemas.openxmlformats.org/officeDocument/2006/relationships/hyperlink" Target="https://eservice.pwcgov.org/planning/documents/PC_Presentations/WorkSession/PC%20Worksession%20Government%20Complex%20%2004062022.pdf" TargetMode="External"/><Relationship Id="rId9" Type="http://schemas.openxmlformats.org/officeDocument/2006/relationships/hyperlink" Target="https://eservice.pwcgov.org/planning/documents/daps/dap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William County Center</dc:creator>
  <cp:keywords/>
  <dc:description/>
  <cp:lastModifiedBy>Prince William County Center</cp:lastModifiedBy>
  <cp:revision>3</cp:revision>
  <dcterms:created xsi:type="dcterms:W3CDTF">2023-10-19T16:22:00Z</dcterms:created>
  <dcterms:modified xsi:type="dcterms:W3CDTF">2023-10-20T15:12:00Z</dcterms:modified>
</cp:coreProperties>
</file>